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B2" w:rsidRPr="00092C95" w:rsidRDefault="00B575B2" w:rsidP="00B575B2">
      <w:pPr>
        <w:pStyle w:val="5"/>
        <w:spacing w:before="0"/>
        <w:jc w:val="center"/>
        <w:rPr>
          <w:color w:val="auto"/>
          <w:sz w:val="32"/>
          <w:szCs w:val="32"/>
          <w:lang w:val="ru-RU"/>
        </w:rPr>
      </w:pPr>
      <w:r w:rsidRPr="00092C95">
        <w:rPr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B575B2" w:rsidRPr="00092C95" w:rsidRDefault="00B575B2" w:rsidP="00B575B2">
      <w:pPr>
        <w:spacing w:after="0" w:line="240" w:lineRule="auto"/>
        <w:jc w:val="center"/>
        <w:rPr>
          <w:sz w:val="32"/>
          <w:szCs w:val="32"/>
          <w:lang w:eastAsia="ru-RU"/>
        </w:rPr>
      </w:pPr>
      <w:r w:rsidRPr="00092C95">
        <w:rPr>
          <w:sz w:val="32"/>
          <w:szCs w:val="32"/>
          <w:lang w:eastAsia="ru-RU"/>
        </w:rPr>
        <w:t>Муниципальное бюджетное общеобразовательное  учреждение</w:t>
      </w:r>
    </w:p>
    <w:p w:rsidR="00B575B2" w:rsidRPr="00092C95" w:rsidRDefault="00B575B2" w:rsidP="00B575B2">
      <w:pPr>
        <w:spacing w:after="0" w:line="240" w:lineRule="auto"/>
        <w:jc w:val="center"/>
        <w:rPr>
          <w:sz w:val="32"/>
          <w:szCs w:val="32"/>
          <w:lang w:eastAsia="ru-RU"/>
        </w:rPr>
      </w:pPr>
      <w:r w:rsidRPr="00092C95">
        <w:rPr>
          <w:sz w:val="32"/>
          <w:szCs w:val="32"/>
          <w:lang w:eastAsia="ru-RU"/>
        </w:rPr>
        <w:t>Будённовская средняя общеобразовательная школа</w:t>
      </w:r>
    </w:p>
    <w:p w:rsidR="00B575B2" w:rsidRDefault="00B575B2" w:rsidP="00B575B2">
      <w:pPr>
        <w:spacing w:after="0" w:line="240" w:lineRule="auto"/>
        <w:jc w:val="center"/>
        <w:rPr>
          <w:sz w:val="32"/>
          <w:szCs w:val="32"/>
          <w:lang w:eastAsia="ru-RU"/>
        </w:rPr>
      </w:pPr>
      <w:r w:rsidRPr="00092C95">
        <w:rPr>
          <w:sz w:val="32"/>
          <w:szCs w:val="32"/>
          <w:lang w:eastAsia="ru-RU"/>
        </w:rPr>
        <w:t>Пролетарского района  Ростовской области</w:t>
      </w:r>
    </w:p>
    <w:p w:rsidR="00B575B2" w:rsidRPr="00B575B2" w:rsidRDefault="00B575B2" w:rsidP="00B575B2">
      <w:pPr>
        <w:pStyle w:val="a3"/>
        <w:jc w:val="center"/>
        <w:rPr>
          <w:sz w:val="28"/>
          <w:szCs w:val="24"/>
          <w:u w:val="single"/>
        </w:rPr>
      </w:pPr>
      <w:r>
        <w:rPr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92C95">
        <w:rPr>
          <w:rFonts w:ascii="Times New Roman" w:hAnsi="Times New Roman"/>
          <w:sz w:val="20"/>
          <w:szCs w:val="20"/>
        </w:rPr>
        <w:t xml:space="preserve">  «Утверждаю»</w:t>
      </w:r>
    </w:p>
    <w:p w:rsidR="00B575B2" w:rsidRPr="00092C95" w:rsidRDefault="00B575B2" w:rsidP="00B575B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92C95">
        <w:rPr>
          <w:rFonts w:ascii="Times New Roman" w:hAnsi="Times New Roman"/>
          <w:sz w:val="20"/>
          <w:szCs w:val="20"/>
        </w:rPr>
        <w:t>Директор МБОУ Будённовской СОШ</w:t>
      </w:r>
    </w:p>
    <w:p w:rsidR="00B575B2" w:rsidRPr="00092C95" w:rsidRDefault="00B575B2" w:rsidP="00B575B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092C95">
        <w:rPr>
          <w:rFonts w:ascii="Times New Roman" w:hAnsi="Times New Roman"/>
          <w:sz w:val="20"/>
          <w:szCs w:val="20"/>
        </w:rPr>
        <w:t>Неговора</w:t>
      </w:r>
      <w:proofErr w:type="spellEnd"/>
      <w:r w:rsidRPr="00092C95">
        <w:rPr>
          <w:rFonts w:ascii="Times New Roman" w:hAnsi="Times New Roman"/>
          <w:sz w:val="20"/>
          <w:szCs w:val="20"/>
        </w:rPr>
        <w:t xml:space="preserve"> Т. Г.</w:t>
      </w:r>
    </w:p>
    <w:p w:rsidR="00B575B2" w:rsidRPr="00092C95" w:rsidRDefault="00B575B2" w:rsidP="00B575B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92C95">
        <w:rPr>
          <w:rFonts w:ascii="Times New Roman" w:hAnsi="Times New Roman"/>
          <w:sz w:val="20"/>
          <w:szCs w:val="20"/>
        </w:rPr>
        <w:t>Приказ №166 от 31.08.18</w:t>
      </w:r>
    </w:p>
    <w:p w:rsidR="00B575B2" w:rsidRPr="00B575B2" w:rsidRDefault="00B575B2" w:rsidP="00B575B2">
      <w:pPr>
        <w:pStyle w:val="a3"/>
        <w:jc w:val="center"/>
        <w:rPr>
          <w:sz w:val="20"/>
          <w:szCs w:val="20"/>
          <w:u w:val="single"/>
        </w:rPr>
      </w:pPr>
      <w:r w:rsidRPr="00092C95">
        <w:rPr>
          <w:rFonts w:ascii="Times New Roman" w:hAnsi="Times New Roman"/>
          <w:sz w:val="20"/>
          <w:szCs w:val="20"/>
        </w:rPr>
        <w:t xml:space="preserve">                                     </w:t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  <w:t xml:space="preserve">                        </w:t>
      </w:r>
      <w:r w:rsidRPr="00092C95">
        <w:rPr>
          <w:rFonts w:ascii="Times New Roman" w:hAnsi="Times New Roman"/>
          <w:sz w:val="20"/>
          <w:szCs w:val="20"/>
        </w:rPr>
        <w:tab/>
        <w:t xml:space="preserve">          </w:t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</w:r>
      <w:r w:rsidRPr="00092C95">
        <w:rPr>
          <w:rFonts w:ascii="Times New Roman" w:hAnsi="Times New Roman"/>
          <w:sz w:val="20"/>
          <w:szCs w:val="20"/>
        </w:rPr>
        <w:tab/>
        <w:t xml:space="preserve">                                                  Подпись руководителя    </w:t>
      </w:r>
      <w:r w:rsidRPr="00092C95">
        <w:rPr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B575B2" w:rsidRDefault="00CE67E5" w:rsidP="00B575B2">
      <w:pPr>
        <w:pStyle w:val="5"/>
        <w:spacing w:before="0"/>
        <w:jc w:val="center"/>
        <w:rPr>
          <w:b/>
          <w:sz w:val="32"/>
          <w:szCs w:val="32"/>
          <w:lang w:val="ru-RU"/>
        </w:rPr>
      </w:pPr>
      <w:r w:rsidRPr="009C2D40">
        <w:rPr>
          <w:b/>
          <w:sz w:val="32"/>
          <w:szCs w:val="32"/>
          <w:lang w:val="ru-RU"/>
        </w:rPr>
        <w:t>РАБОЧАЯ ПРОГРАММА</w:t>
      </w:r>
    </w:p>
    <w:p w:rsidR="00CE67E5" w:rsidRPr="009C2D40" w:rsidRDefault="00CE67E5" w:rsidP="00B575B2">
      <w:pPr>
        <w:pStyle w:val="5"/>
        <w:spacing w:before="0"/>
        <w:jc w:val="center"/>
        <w:rPr>
          <w:b/>
          <w:sz w:val="32"/>
          <w:szCs w:val="32"/>
          <w:lang w:val="ru-RU"/>
        </w:rPr>
      </w:pPr>
      <w:r w:rsidRPr="009C2D40">
        <w:rPr>
          <w:b/>
          <w:sz w:val="32"/>
          <w:szCs w:val="32"/>
          <w:lang w:val="ru-RU"/>
        </w:rPr>
        <w:t>по технологии</w:t>
      </w:r>
    </w:p>
    <w:p w:rsidR="00CE67E5" w:rsidRPr="00B575B2" w:rsidRDefault="008A5658" w:rsidP="00342B7A">
      <w:pPr>
        <w:spacing w:line="240" w:lineRule="auto"/>
        <w:rPr>
          <w:sz w:val="32"/>
          <w:szCs w:val="32"/>
          <w:lang w:eastAsia="ru-RU"/>
        </w:rPr>
      </w:pPr>
      <w:r w:rsidRPr="00B575B2">
        <w:rPr>
          <w:sz w:val="32"/>
          <w:szCs w:val="32"/>
          <w:lang w:eastAsia="ru-RU"/>
        </w:rPr>
        <w:t xml:space="preserve">Ступень обучения    </w:t>
      </w:r>
      <w:r w:rsidRPr="00B575B2">
        <w:rPr>
          <w:sz w:val="32"/>
          <w:szCs w:val="32"/>
          <w:u w:val="single"/>
          <w:lang w:eastAsia="ru-RU"/>
        </w:rPr>
        <w:t>начальное общее образование</w:t>
      </w:r>
      <w:r w:rsidR="000E0EB0" w:rsidRPr="00B575B2">
        <w:rPr>
          <w:sz w:val="32"/>
          <w:szCs w:val="32"/>
          <w:u w:val="single"/>
          <w:lang w:eastAsia="ru-RU"/>
        </w:rPr>
        <w:t xml:space="preserve"> (1-4 класс)</w:t>
      </w:r>
    </w:p>
    <w:p w:rsidR="008A5658" w:rsidRPr="00B575B2" w:rsidRDefault="008A5658" w:rsidP="00342B7A">
      <w:pPr>
        <w:spacing w:line="240" w:lineRule="auto"/>
        <w:rPr>
          <w:sz w:val="32"/>
          <w:szCs w:val="32"/>
          <w:lang w:eastAsia="ru-RU"/>
        </w:rPr>
      </w:pPr>
      <w:r w:rsidRPr="00B575B2">
        <w:rPr>
          <w:sz w:val="32"/>
          <w:szCs w:val="32"/>
        </w:rPr>
        <w:t xml:space="preserve">  Класс             </w:t>
      </w:r>
      <w:r w:rsidRPr="00B575B2">
        <w:rPr>
          <w:sz w:val="32"/>
          <w:szCs w:val="32"/>
          <w:u w:val="single"/>
        </w:rPr>
        <w:t>4</w:t>
      </w:r>
      <w:r w:rsidR="00BF1E42">
        <w:rPr>
          <w:sz w:val="32"/>
          <w:szCs w:val="32"/>
          <w:u w:val="single"/>
          <w:vertAlign w:val="superscript"/>
        </w:rPr>
        <w:t>а</w:t>
      </w:r>
    </w:p>
    <w:p w:rsidR="008A5658" w:rsidRPr="00B575B2" w:rsidRDefault="008A5658" w:rsidP="00342B7A">
      <w:pPr>
        <w:spacing w:line="240" w:lineRule="auto"/>
        <w:rPr>
          <w:sz w:val="32"/>
          <w:szCs w:val="32"/>
        </w:rPr>
      </w:pPr>
      <w:r w:rsidRPr="00B575B2">
        <w:rPr>
          <w:sz w:val="32"/>
          <w:szCs w:val="32"/>
        </w:rPr>
        <w:t xml:space="preserve">  Количество часов: </w:t>
      </w:r>
      <w:r w:rsidRPr="00B575B2">
        <w:rPr>
          <w:sz w:val="32"/>
          <w:szCs w:val="32"/>
          <w:u w:val="single"/>
        </w:rPr>
        <w:t>34</w:t>
      </w:r>
    </w:p>
    <w:p w:rsidR="008A5658" w:rsidRPr="00B575B2" w:rsidRDefault="008A5658" w:rsidP="00342B7A">
      <w:pPr>
        <w:spacing w:line="240" w:lineRule="auto"/>
        <w:rPr>
          <w:sz w:val="32"/>
          <w:szCs w:val="32"/>
          <w:u w:val="single"/>
        </w:rPr>
      </w:pPr>
      <w:r w:rsidRPr="00B575B2">
        <w:rPr>
          <w:sz w:val="32"/>
          <w:szCs w:val="32"/>
        </w:rPr>
        <w:t xml:space="preserve">   Уровень          </w:t>
      </w:r>
      <w:r w:rsidRPr="00B575B2">
        <w:rPr>
          <w:sz w:val="32"/>
          <w:szCs w:val="32"/>
          <w:u w:val="single"/>
        </w:rPr>
        <w:t>базовый</w:t>
      </w:r>
    </w:p>
    <w:p w:rsidR="00CE67E5" w:rsidRPr="00B575B2" w:rsidRDefault="008A5658" w:rsidP="00342B7A">
      <w:pPr>
        <w:spacing w:line="240" w:lineRule="auto"/>
        <w:rPr>
          <w:sz w:val="32"/>
          <w:szCs w:val="32"/>
          <w:u w:val="single"/>
        </w:rPr>
      </w:pPr>
      <w:r w:rsidRPr="00B575B2">
        <w:rPr>
          <w:sz w:val="32"/>
          <w:szCs w:val="32"/>
        </w:rPr>
        <w:t xml:space="preserve">  Учитель         </w:t>
      </w:r>
      <w:proofErr w:type="spellStart"/>
      <w:r w:rsidR="00BF1E42">
        <w:rPr>
          <w:sz w:val="32"/>
          <w:szCs w:val="32"/>
          <w:u w:val="single"/>
        </w:rPr>
        <w:t>Болибок</w:t>
      </w:r>
      <w:proofErr w:type="spellEnd"/>
      <w:r w:rsidR="007A1660" w:rsidRPr="00B575B2">
        <w:rPr>
          <w:sz w:val="32"/>
          <w:szCs w:val="32"/>
          <w:u w:val="single"/>
        </w:rPr>
        <w:t xml:space="preserve"> Галина</w:t>
      </w:r>
      <w:r w:rsidR="00BF1E42">
        <w:rPr>
          <w:sz w:val="32"/>
          <w:szCs w:val="32"/>
          <w:u w:val="single"/>
        </w:rPr>
        <w:t xml:space="preserve"> Васильевна</w:t>
      </w:r>
    </w:p>
    <w:p w:rsidR="00B575B2" w:rsidRDefault="008A5658" w:rsidP="00B575B2">
      <w:pPr>
        <w:spacing w:line="240" w:lineRule="auto"/>
        <w:rPr>
          <w:rFonts w:ascii="Times New Roman" w:eastAsia="Times New Roman" w:hAnsi="Times New Roman" w:cs="Calibri"/>
          <w:sz w:val="32"/>
          <w:szCs w:val="32"/>
          <w:lang w:eastAsia="ar-SA"/>
        </w:rPr>
      </w:pPr>
      <w:r w:rsidRPr="00B575B2">
        <w:rPr>
          <w:sz w:val="32"/>
          <w:szCs w:val="32"/>
        </w:rPr>
        <w:t>Программа разработана на основе Федерального государственного образовательного стандарта начального общего образования</w:t>
      </w:r>
      <w:r w:rsidR="004E3C57" w:rsidRPr="00B575B2">
        <w:rPr>
          <w:sz w:val="32"/>
          <w:szCs w:val="32"/>
        </w:rPr>
        <w:t xml:space="preserve">, </w:t>
      </w:r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авторской программы</w:t>
      </w:r>
      <w:r w:rsidR="00B47F73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 </w:t>
      </w:r>
      <w:proofErr w:type="spellStart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Роговцевой</w:t>
      </w:r>
      <w:proofErr w:type="spellEnd"/>
      <w:r w:rsidR="00B47F73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 </w:t>
      </w:r>
      <w:bookmarkStart w:id="0" w:name="_GoBack"/>
      <w:bookmarkEnd w:id="0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 Н.И., </w:t>
      </w:r>
      <w:proofErr w:type="spellStart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Анащенковой</w:t>
      </w:r>
      <w:proofErr w:type="spellEnd"/>
      <w:r w:rsidR="004E3C57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 С.В. «Технология» (УМК «Школа </w:t>
      </w:r>
      <w:r w:rsidR="00342B7A"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>России)</w:t>
      </w:r>
    </w:p>
    <w:p w:rsidR="00B575B2" w:rsidRDefault="00B575B2" w:rsidP="00B575B2">
      <w:pPr>
        <w:spacing w:line="240" w:lineRule="auto"/>
        <w:jc w:val="center"/>
        <w:rPr>
          <w:rFonts w:ascii="Times New Roman" w:eastAsia="Times New Roman" w:hAnsi="Times New Roman" w:cs="Calibri"/>
          <w:sz w:val="32"/>
          <w:szCs w:val="32"/>
          <w:lang w:eastAsia="ar-SA"/>
        </w:rPr>
      </w:pPr>
      <w:r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станица </w:t>
      </w:r>
      <w:r w:rsidR="00462C2E">
        <w:rPr>
          <w:rFonts w:ascii="Times New Roman" w:eastAsia="Times New Roman" w:hAnsi="Times New Roman" w:cs="Calibri"/>
          <w:sz w:val="32"/>
          <w:szCs w:val="32"/>
          <w:lang w:eastAsia="ar-SA"/>
        </w:rPr>
        <w:t>Будё</w:t>
      </w:r>
      <w:r>
        <w:rPr>
          <w:rFonts w:ascii="Times New Roman" w:eastAsia="Times New Roman" w:hAnsi="Times New Roman" w:cs="Calibri"/>
          <w:sz w:val="32"/>
          <w:szCs w:val="32"/>
          <w:lang w:eastAsia="ar-SA"/>
        </w:rPr>
        <w:t>нновская</w:t>
      </w:r>
    </w:p>
    <w:p w:rsidR="00B575B2" w:rsidRDefault="00B575B2" w:rsidP="00B575B2">
      <w:pPr>
        <w:spacing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B575B2">
        <w:rPr>
          <w:rFonts w:ascii="Times New Roman" w:eastAsia="Times New Roman" w:hAnsi="Times New Roman" w:cs="Calibri"/>
          <w:sz w:val="32"/>
          <w:szCs w:val="32"/>
          <w:lang w:eastAsia="ar-SA"/>
        </w:rPr>
        <w:t xml:space="preserve">2018г </w:t>
      </w:r>
    </w:p>
    <w:p w:rsidR="00342B7A" w:rsidRDefault="00342B7A" w:rsidP="00342B7A">
      <w:pPr>
        <w:spacing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342B7A" w:rsidRDefault="00342B7A" w:rsidP="00D22C05">
      <w:pPr>
        <w:spacing w:line="240" w:lineRule="auto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B24F42" w:rsidRPr="00D22C05" w:rsidRDefault="00462C2E" w:rsidP="00D22C05">
      <w:pPr>
        <w:spacing w:line="240" w:lineRule="auto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                                                                                               </w:t>
      </w:r>
      <w:r w:rsidR="00B24F42" w:rsidRPr="0070286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Пояснительная записка</w:t>
      </w:r>
    </w:p>
    <w:p w:rsidR="00B24F42" w:rsidRPr="0027136E" w:rsidRDefault="00B24F42" w:rsidP="0027136E">
      <w:pPr>
        <w:suppressAutoHyphens/>
        <w:spacing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 w:rsidRPr="00702869">
        <w:rPr>
          <w:rFonts w:ascii="Times New Roman" w:eastAsia="Times New Roman" w:hAnsi="Times New Roman" w:cs="Calibri"/>
          <w:sz w:val="24"/>
          <w:szCs w:val="24"/>
          <w:lang w:eastAsia="ar-SA"/>
        </w:rPr>
        <w:t>Рабочая программа составлена на основе  авторской программы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Роговцевой Н.И., Анащенковой С.В. «Техно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логия» (УМК</w:t>
      </w:r>
      <w:r w:rsidR="0027136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«Школа России</w:t>
      </w:r>
      <w:proofErr w:type="gramEnd"/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Теоретической основой данной программы являются: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-  с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истемно-деятельностный подход: 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материальных (материализованных) действий с последующей их интериоризацией (П.Я.Гальперин, Н.Ф.Талызина и др.).</w:t>
      </w:r>
      <w:proofErr w:type="gramEnd"/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Теория развития личности учащегося на основе освоения универсальных способов деятельности: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B24F4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боты  с технологической картой.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Особое внимание в программе отводится содержанию практических  работ, которое предусматривает: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овладение инвариантными составляющими технологических операций (способами работы)  разметки, раскроя, сборки, отделки;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 первичное ознакомление с законами природы, на которые опирается человек при работе; 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 преимущественно объемных изделий (в целях развития пространственного  восприятия);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проектная деятельность (определение цели и задач, распределение участников для решения поставленных задач, составление плана, выбор средств и способов деятельности, оценка результатов, коррекция деятельности);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использование в работе  преимущественно конструкторской, а не  изобразительной деятельности; 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 природой и использованием ее богатств человеком;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B24F42" w:rsidRPr="00FD3F59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4C2292" w:rsidRDefault="004C2292" w:rsidP="00B24F4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11483" w:rsidRDefault="00511483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24F42" w:rsidRDefault="00B24F42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Место курса в учебном плане</w:t>
      </w:r>
    </w:p>
    <w:p w:rsidR="00511483" w:rsidRDefault="00511483" w:rsidP="00B24F42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B24F42" w:rsidRDefault="00B24F42" w:rsidP="00B24F42">
      <w:pPr>
        <w:spacing w:after="0" w:line="240" w:lineRule="auto"/>
        <w:ind w:left="150" w:righ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рассчитана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на  34 часа в год.</w:t>
      </w:r>
    </w:p>
    <w:p w:rsidR="00B24F42" w:rsidRDefault="00511483" w:rsidP="00B24F42">
      <w:pPr>
        <w:spacing w:after="0" w:line="240" w:lineRule="auto"/>
        <w:ind w:left="372" w:right="15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неделю 1</w:t>
      </w:r>
      <w:r w:rsidR="007A1660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 w:rsidR="00B24F42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B24F42" w:rsidRPr="00075332" w:rsidRDefault="00B24F42" w:rsidP="00B24F4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24F42" w:rsidRPr="0003682B" w:rsidRDefault="00B24F42" w:rsidP="0003682B">
      <w:pPr>
        <w:suppressAutoHyphens/>
        <w:spacing w:after="0" w:line="240" w:lineRule="auto"/>
        <w:ind w:left="-567" w:firstLine="283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511483" w:rsidRPr="00FD3F59" w:rsidRDefault="00511483" w:rsidP="00B24F42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511483" w:rsidRDefault="00511483" w:rsidP="0003682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511483" w:rsidRDefault="00B24F42" w:rsidP="00511483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результате изучения блока «Технология ручной обработки материалов. </w:t>
      </w: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Элементы графической грамоты»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«Конструирование и моделирование»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511483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24F42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«Практика работы на компьютере» выпускник научится:</w:t>
      </w:r>
    </w:p>
    <w:p w:rsidR="00511483" w:rsidRPr="001C2940" w:rsidRDefault="00511483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511483" w:rsidRPr="00511483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небольшие тексты, иллюстрации к устному рассказу, используя редакторы текстов и презентаций.</w:t>
      </w:r>
    </w:p>
    <w:p w:rsidR="00511483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B24F42" w:rsidRPr="001C2940" w:rsidRDefault="00B24F42" w:rsidP="00B24F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4C2292" w:rsidRDefault="004C2292" w:rsidP="004C229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jc w:val="center"/>
        <w:rPr>
          <w:rFonts w:ascii="Times New Roman" w:eastAsia="Times New Roman" w:hAnsi="Times New Roman"/>
          <w:b/>
          <w:color w:val="000000"/>
          <w:spacing w:val="6"/>
          <w:lang w:eastAsia="ar-SA"/>
        </w:rPr>
      </w:pPr>
    </w:p>
    <w:p w:rsidR="004C2292" w:rsidRPr="007A7767" w:rsidRDefault="004C2292" w:rsidP="00B24F42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sectPr w:rsidR="004C2292" w:rsidRPr="007A7767" w:rsidSect="00CE67E5">
          <w:pgSz w:w="16838" w:h="11906" w:orient="landscape"/>
          <w:pgMar w:top="850" w:right="1134" w:bottom="1701" w:left="426" w:header="708" w:footer="708" w:gutter="0"/>
          <w:cols w:space="720"/>
          <w:docGrid w:linePitch="299"/>
        </w:sectPr>
      </w:pPr>
    </w:p>
    <w:p w:rsidR="00B24F42" w:rsidRDefault="00B24F42" w:rsidP="00B24F42">
      <w:pPr>
        <w:shd w:val="clear" w:color="auto" w:fill="FFFFFF"/>
        <w:suppressAutoHyphens/>
        <w:spacing w:after="0" w:line="240" w:lineRule="auto"/>
        <w:ind w:right="-826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B24F42" w:rsidRDefault="00B24F42" w:rsidP="00B24F4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>Календарно-тематическое планирование</w:t>
      </w:r>
    </w:p>
    <w:p w:rsidR="00B24F42" w:rsidRDefault="00B24F42" w:rsidP="00B24F4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tbl>
      <w:tblPr>
        <w:tblW w:w="155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977"/>
        <w:gridCol w:w="3119"/>
        <w:gridCol w:w="2551"/>
        <w:gridCol w:w="2552"/>
        <w:gridCol w:w="2403"/>
      </w:tblGrid>
      <w:tr w:rsidR="00B24F42" w:rsidRPr="00B24F42" w:rsidTr="003E2C59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№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п</w:t>
            </w: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val="en-US" w:eastAsia="ar-SA"/>
              </w:rPr>
              <w:t>/</w:t>
            </w: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Дата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Тема урока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784063" w:rsidP="003E2C5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Основные в</w:t>
            </w:r>
            <w:r w:rsidR="00B24F42"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иды учебной деятельности</w:t>
            </w:r>
          </w:p>
        </w:tc>
        <w:tc>
          <w:tcPr>
            <w:tcW w:w="7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Планируемые результаты</w:t>
            </w:r>
          </w:p>
        </w:tc>
      </w:tr>
      <w:tr w:rsidR="00B24F42" w:rsidRPr="00B24F42" w:rsidTr="003E2C59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784063" w:rsidRDefault="00B24F42" w:rsidP="0078406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  <w:r w:rsidRPr="00784063"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  <w:t xml:space="preserve">Предметные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784063" w:rsidRDefault="00784063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  <w:r w:rsidRPr="00784063"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  <w:t>Метапредметные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  <w:t>УУД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F42" w:rsidRPr="00784063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  <w:r w:rsidRPr="00784063"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  <w:t>Личностные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Как работать с учебником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называть некоторые виды пром. предприятий,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создавать условные обозначения на контурной карте России в раб. тетради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планировать свои действия в соответствии с поставленной учебной задачей, работать с информацией, предст.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 различных формах,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выделять существенные признаки объектов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 к поисковой и исследовательской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деятельности,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иметь представление о производствах, расположенных в нашем регионе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10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Вагоностроительный завод. Изделия «Ходовая часть (тележка)», «Кузов вагона», «Пассажирский вагон»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Вагоностроительный завод. Изделия «Ходовая часть (тележка)», «Кузов вагона», «Пассажирский вагон»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историей развития железных дорог в России, с конструкцией вагонов разного назначения. Составление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называть основные элементы конструкции вагона, понимать особенности групповой проектной деятельности, 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изготовлять 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объемное изделие на основе разверток, овладевать навыками черчения, выполнять разметку деталей при помощи линейки и ножниц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необходимые этапы выполнения проекта,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задачи каждого этапа работы над изделием, распределять роли,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вносить необходимые коррективы в процессе выполнения изделия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положительно относиться к труду и проф.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деятельности человека на производстве,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B24F42">
              <w:rPr>
                <w:rFonts w:ascii="Times New Roman" w:hAnsi="Times New Roman"/>
                <w:sz w:val="21"/>
                <w:szCs w:val="21"/>
              </w:rPr>
              <w:t xml:space="preserve">осмысливать значение этических норм  (взаимопощь, </w:t>
            </w:r>
            <w:proofErr w:type="gramEnd"/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ответственность,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сочувствие,  долг)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17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24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Полезные ископаемые. Изделие «Буровая вышка»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Проектная работа.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создавать самостоятельно план выполнения изделия на основе анализа готового изделия,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находить и отбирать информацию о полезных ископаемых,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способах их добычи и транспортировки,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профессиях людей, заним. добычей полезных ископаемых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создавать самостоятельно план выполнения изделия на основе анализа готового изделия,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необходимые этапы выполнения проекта,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оценивать свою деятельность в групповой и парной работе на основе заданных в учебнике критериев и «Вопросов юного технолога»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положительно относиться к труду и профессиональной деятельности человека на производстве,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 к поисковой и исследовательской деятельности,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инициативу в ситуации общения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Полезные ископаемые. Изделие «Малахитовая шкатулка»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784063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Знак </w:t>
            </w:r>
            <w:proofErr w:type="gramStart"/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с полез</w:t>
            </w:r>
            <w:proofErr w:type="gramEnd"/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ископ, использ для изготпредм искус, снов техник раб с пласт (технлепк.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слоями). 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lastRenderedPageBreak/>
              <w:t>Изготовление изделия, имитирующего технику русской мозаики. Коллективная работа: изготовление отдельных элементов («малахитовых плашек»)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использовать прием смешивания пластилина разных цветов для </w:t>
            </w: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получения новых оттенков,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объяснять способ создания изделия в технике мозаики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выполнять мозаику из пластилина,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самостоятельно </w:t>
            </w: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заполнять технологическую карту, проводить анализ по собственным критериям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784063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осозн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причи</w:t>
            </w:r>
            <w:r>
              <w:rPr>
                <w:rFonts w:ascii="Times New Roman" w:hAnsi="Times New Roman"/>
                <w:sz w:val="21"/>
                <w:szCs w:val="21"/>
              </w:rPr>
              <w:t>ны успеха и неуспеха собстдеятел.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>,</w:t>
            </w:r>
          </w:p>
          <w:p w:rsidR="00B24F42" w:rsidRPr="00B24F42" w:rsidRDefault="00784063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береж относ к окр сред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>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испытывать потребность в творческой деятельности и реализации собственных замыслов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 xml:space="preserve"> 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8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Автомобильный завод. Изделие «КамАЗ»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Автомобильный завод. Изделие «КамАЗ»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B24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Автомобильный завод. Изделие «КамАЗ»</w:t>
            </w:r>
          </w:p>
          <w:p w:rsidR="00B24F42" w:rsidRPr="00B24F42" w:rsidRDefault="00B24F42" w:rsidP="00B24F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Автомобильный завод. Изделие «КамАЗ»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производственным циклом создания автомобиля «КамАЗ». Имитация бригадной работы (рекомендуется разделить класс на группы, состоящие как из слабых, так и из сильных учащихся, последние будут помогать первым при сборке изделия).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соединять в одном изделии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проводить анализ изделия с целью заполнения технологической карты, вносить конструкторские изменения в изготовляемое изделие, обсуждать и изменять план работы в зависимости от условий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виды деятельности человека на производстве,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 к производственным процессам и профессиональной деятельности людей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15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соединять в одном изделии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1D75C0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провод анализ изд с цел. заполтехнологич.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карты, вносить конструкторские изменения в изготовляемое изделие, обсуждать и изменять план работы в зависимости от условий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виды деятельности человека на производстве,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 к производственным процессам и профессиональной деятельности людей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22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Монетный двор Проект. «Медаль». Изделие «Стороны медали»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Монетный двор. Проект «Медаль». Изделие «Медаль»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основами чеканки моделей, особенностями формы медали. Овладевать новым приемом – теснение по фольге. Совершенствовать умение заполнять технологическую карту. Работа с металлизированной бумагой – фольгой.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особенности формы и оформления в зависимости от назначения медали, использовать свойства материала (мет. фольги) при изготовлении изделия, выполнять новый прием-тиснение по фольге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выполнять новый прием-тиснение по фольге, выполнять эскизы по заданной тематике,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переносить эскиз на фольгу при помощи кальки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DC7DBC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осмысэтичпредпочт. и ориент на искусство как знач сферу человеческ.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деятельности,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испытывать потребность в творческой деятельности и реализации собственных замыслов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9C2D40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12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12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Фаянсовый завод. Изделия «Основа для вазы», «Ваза»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Фаянсовый завод. Изделия «Основа для вазы», «Ваза»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416ED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 с особеннос.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изготовлени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я фаянсовой посуды. Изготиздел с соблюден</w:t>
            </w:r>
            <w:proofErr w:type="gramStart"/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</w:t>
            </w:r>
            <w:proofErr w:type="gramEnd"/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тдельных этапов  технологии создания изделий из фаянса. Совершенствование умений работать пластилином. Знакомство с особенностями профессиональной деятельности людей, работающих на фабриках по производству фаянса.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работать со скульптурным пластилином, применять приемы лепки, использовать правила работы с пластичными материалами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416ED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выпол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эскиз конструкции и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декора вазы, использов приемы и способы раб. с пластичным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материалами для создания и декорирования вазы по собственному эскизу, работать над проектом, ставить цель, составлять план,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проводить самооценку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положительно относиться к труду и профессиональной деятельности человека на производстве,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значение промышленных производств для жизни человека и развития нашего государства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19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 xml:space="preserve"> 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26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Швейная фабрика. Изделие «Прихватка»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4486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 с технолпроизводственног  процесса на швейнфабрике и професс.деятельностью людей. Определ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разм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ера одежды при помощи см, создание лекала и изготиздел с повтор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элементов технологического процесса швейного производства.</w:t>
            </w:r>
          </w:p>
          <w:p w:rsidR="00B24F42" w:rsidRPr="00B24F42" w:rsidRDefault="005E4486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Раб с текстильн.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материалами. Соблюдение правил работы с иглой, ножницами, циркулем.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при помощи мерки свой размер, соблюдать правила работы с иглой, ножницами, циркулем, различать и применять ручные швы в практической работе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анализировать технологию изготовления одежды, определять технологические этапы, различать способ и результат действий, оценивать свою деятельность в групповой парной работе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значение производства для экономического развития страны и нашего региона,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уважительно относиться к людям и результатам их деятельности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Швейная фабрика. Изделия «Новогодняя игрушка», «Птичка»</w:t>
            </w:r>
          </w:p>
          <w:p w:rsidR="00371844" w:rsidRPr="00B24F42" w:rsidRDefault="00371844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657961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Освоен технолсоздмягигруш</w:t>
            </w:r>
            <w:r w:rsidR="003E2C59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. Использ умен сам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определразмдетал по слайд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плану, создавать лекало и выполнять при помощи 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него разметку деталей. Собл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правила работы с иглой, нож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ницами, циркулем. Сам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с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ос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план изг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отовления изделия. Изготразн виды издел с использов.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одной технологии.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657961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использ в практ раб техн. создмяг игр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>, выполнять шов «вперед иголку», сочетать различные виды материалов для создания одного изделия, определять размеры деталей по чертежу и вычерчивать лекало при помощи циркуля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анализировать технологию изготовления мягкой игрушки, определять технологические этапы,  различать способ и результат действий, оценивать свою деятельность в групповой парной работе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значение производства для экономического развития страны и нашего региона,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уважительно относиться к людям и результатам их деятельности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10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Обувная фабрика. Изделие «Модель детской летней обуви»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Обувная фабрика. Изделие «Модель детской летней обуви»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3E2C59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 с истор. создания обуви. Виды матер, используемых для произв.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буви. Виды обуви и ее назнач. Знак с технол процесс. производ.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обуви (конструкция, последовательность операций). Как с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нимать мерку с ноги и определ по табл. размер обуви. Созд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моделей обуви из бу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маги (имитация производс процесса). Закрепл</w:t>
            </w:r>
            <w:r w:rsidR="00657961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знания о </w:t>
            </w:r>
            <w:r w:rsidR="00657961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видах бумаги, приемах и способ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работы с ней.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классифицировать виды обуви, различать основные профессии обувного производства, снимать мерки и определять свой размер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</w:t>
            </w:r>
            <w:r w:rsidR="00657961">
              <w:rPr>
                <w:rFonts w:ascii="Times New Roman" w:hAnsi="Times New Roman"/>
                <w:sz w:val="21"/>
                <w:szCs w:val="21"/>
              </w:rPr>
              <w:t>пределсв размер, выполсамостоятельн</w:t>
            </w:r>
            <w:r w:rsidRPr="00B24F42">
              <w:rPr>
                <w:rFonts w:ascii="Times New Roman" w:hAnsi="Times New Roman"/>
                <w:sz w:val="21"/>
                <w:szCs w:val="21"/>
              </w:rPr>
              <w:t xml:space="preserve"> разметку и раскрой детали изделия,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соблюдать правила работы с клеем и ножницами,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уважение и интерес к труду и профессиональной деятельности человека на производстве,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использовать навыки, полученные на уроке для самообслуживания,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бережно и уважительно относиться к окружающей среде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17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24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Деревообрабатывающее производство. Изделие «Лесенка-опора для растений»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657961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 с нов мат – древес, прав раб. со столяр нож и послед изготов. изделий из древесины. Различ.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виды пиломатериалов и спо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собы их производства. Зн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со 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свойствами древесины. Осмысл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значения древесины для производства и жизни человека. Изготовление изделия из реек. Самостоятельное 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lastRenderedPageBreak/>
              <w:t>декорирование. Работа с древесиной. Конструирование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различать инструменты по работе с древесиной, 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обрабатывать  рейки при помощи шлифовальной шкурки и соединять изделия с помощью клея, использовать различные материалы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657961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различ виды пиломатер.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и способы их производства,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декорировать изделие по собственному замыслу, работать над проектом, составлять план, проводить защиту проекта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значение производства для экономического развития страны и нашего региона,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уважительно относиться к людям и результатам их деятельности 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14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21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Кондитерская фабрика. Изделие «Пирожное “Картошка”»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Кондитерская фабрика. Изделие «Шоколадное печенье»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C509D4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 с ист и технол. производства кондитиздел, технолпроизвод. кондиздел, технол производств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шок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олада из какао-бобов. Зн. с професс.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людей, работающих на к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ондитерских фабриках. Инф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о производителе и составе продукта на этикетке.</w:t>
            </w:r>
          </w:p>
          <w:p w:rsidR="00B24F42" w:rsidRPr="00B24F42" w:rsidRDefault="00C509D4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Приготпирожн.</w:t>
            </w:r>
            <w:r w:rsidR="00B152C1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«картошка» и шокол печенья. Прав повед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при приготовлении пищи. Правила пользования газовой плитой.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применять правила поведения при приготовлении при пищи, различать основные профессии кондитерского производства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работать над проектом, ставить цель, составлять план, определяя задачи каждого этапа работы над изделием,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готовить пирожное, печенье, соблюдать правила гигиены,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обсуждать и изменять план работы в зависимости от условий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значение взаимопомощи при выполнении изделия,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испытывать чувство ответственности, долга, сопереживания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использовать навыки самообслуживания, 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полученные на уроке повседневной жизни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28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4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Бытовая техника Изделие «Настольная лампа»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Бытовая техника Изделие «Абажур» Сборка настольной лампы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152C1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 с понят.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«бытовая техника» и ее 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значением в жизни людей. Прав экспл быт техники, раб. с электр-м, знс действ.</w:t>
            </w:r>
            <w:r w:rsidR="00B24F42"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 плафон для настольной лампы. Практическая работа: «Тест «Правила эксплуатации электронагревательных приборов»».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классифицировать бытовую технику, понимать значение использования бытовой техники человеком, собирать простую электрическую цепь при выполнении практической работы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собирать модель лампы на основе простой электрической цепи, анализировать инструкцию по эксплуатации бытовой техники, заполнять технологическую карту, осуществлять выбор наиболее рациональных способов решения практических задач в соответствии с конкретными условиями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бережно относиться к результату профессиональной деятельности человека,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к поисковой и исследовательской деятельности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11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18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Тепличное хозяйство Изделие «Цветы для школьной клумбы»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</w:t>
            </w: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lastRenderedPageBreak/>
              <w:t>домашних условиях, уход за рассадой.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составлять рассказ об особенностях профессиональной деятельности агронома и овощевода, понимать основные сферы деятельности тепличного хозяйства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самостоятельно заполнять технологическую карту, выполнять посадку семян цветов,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подготавливать почву для выращивания рассады, высаживать семена цветов,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определять правильность выполнения действий и вносить необходимые коррективы в процесс </w:t>
            </w: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выполнения проекта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бережно относиться к результату профессиональной деятельности человека,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к поисковой и исследовательской деятельности 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25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Водоканал. Изделия «Фильтр для очистки воды», «Струемер»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струи метра.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называть способы очистки воды и способы экономного расходования воды, выполнять простейший фильтр из бумаги и пользоваться им, знать варианты применения воды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изготовлять струемер,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проводить эксперимент по определению количества расходуемой воды при помощи струемера, проводить самооценку,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обсуждать и изменять план работы в зависимости от условий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осознавать важность экономного расходования воды,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бережно и уважительно относиться к окружающей среде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4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Порт. Изделие «Канатная лестница»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различать основные профессии людей, занятых в порту, освоить способы вязания морских узлов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изготовлять лестницу с использованием способов крепления ступенек морскими узлами, самостоятельно оформлять изделие,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наиболее рациональный способ выполнения изделия и находить новые способы решения учебной задачи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бережно относиться к результату профессиональной деятельности человека,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к поисковой и исследовательской деятельности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11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Узелковое плетение. Изделие «Браслет»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технике «макраме».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различать предметы, выполненные в технике макраме, освоить технологию выполнения двойного плоского узла на основе одинарного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выполнять браслет в технике узелкового плетения с использованием бусин, использовать бусины для оформления, определять правильность выполнения действий и вносить необходимые коррективы в процесс выполнения изделия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учитывать интересы, наклонности, способности и потребности других учеников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18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Самолетостроение. Ракетостроение. Изделие «Самолет»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</w:t>
            </w: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lastRenderedPageBreak/>
              <w:t>умения работать с металлическим конструктором.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Закрепление основных знаний о самолетостроении, о конструкции самолета и ракеты. Закрепление основных знаний на бумаге: свойства, виды, история.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Модель ракеты из картона, бумаги на основе самостоятельного чертежа.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сравнивать конструкции самолетов и ракет, определять последовательность сборки модели самолетов из конструкторов, использовать приемы и правила работы с </w:t>
            </w: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отверткой и гаечным ключом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152C1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сост план сборки на осн. анализа готов издел, самостоятельн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выполнять изделие по образцу, вносить изменения в конструкцию изделия,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проводить самооценку, обсуждать и изменять </w:t>
            </w: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план в зависимости от условий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бережно относиться к результату профессиональной деятельности человека,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осмыслять значение промышленных производств для развития нашего </w:t>
            </w:r>
            <w:r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государства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8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Ракета-носитель. Изделие «Ракета-носитель»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свойства, виды бумаги, выполнять самостоятельно чертеж деталей при помощи линейки и циркуля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трансфо</w:t>
            </w:r>
            <w:r w:rsidR="00BE51E4">
              <w:rPr>
                <w:rFonts w:ascii="Times New Roman" w:hAnsi="Times New Roman"/>
                <w:sz w:val="21"/>
                <w:szCs w:val="21"/>
              </w:rPr>
              <w:t>рмировать лист бумаги в объем геометр.</w:t>
            </w:r>
            <w:r w:rsidRPr="00B24F42">
              <w:rPr>
                <w:rFonts w:ascii="Times New Roman" w:hAnsi="Times New Roman"/>
                <w:sz w:val="21"/>
                <w:szCs w:val="21"/>
              </w:rPr>
              <w:t xml:space="preserve"> тела,</w:t>
            </w:r>
            <w:r w:rsidR="00BE51E4">
              <w:rPr>
                <w:rFonts w:ascii="Times New Roman" w:hAnsi="Times New Roman"/>
                <w:sz w:val="21"/>
                <w:szCs w:val="21"/>
              </w:rPr>
              <w:t xml:space="preserve"> сам декор.</w:t>
            </w:r>
            <w:r w:rsidRPr="00B24F42">
              <w:rPr>
                <w:rFonts w:ascii="Times New Roman" w:hAnsi="Times New Roman"/>
                <w:sz w:val="21"/>
                <w:szCs w:val="21"/>
              </w:rPr>
              <w:t xml:space="preserve"> изделие,</w:t>
            </w:r>
          </w:p>
          <w:p w:rsidR="00B24F42" w:rsidRPr="00B24F42" w:rsidRDefault="00BE51E4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оценивать свдеятельн. в групп и парной работе, определправильнвыполндейст и внос необходим.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коррективы в процесс выполнения изделия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бережно относиться к результату профессиональной деятельности человека,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осмыслять значение промышленных произво</w:t>
            </w:r>
            <w:proofErr w:type="gramStart"/>
            <w:r w:rsidRPr="00B24F42">
              <w:rPr>
                <w:rFonts w:ascii="Times New Roman" w:hAnsi="Times New Roman"/>
                <w:sz w:val="21"/>
                <w:szCs w:val="21"/>
              </w:rPr>
              <w:t>дств  дл</w:t>
            </w:r>
            <w:proofErr w:type="gramEnd"/>
            <w:r w:rsidRPr="00B24F42">
              <w:rPr>
                <w:rFonts w:ascii="Times New Roman" w:hAnsi="Times New Roman"/>
                <w:sz w:val="21"/>
                <w:szCs w:val="21"/>
              </w:rPr>
              <w:t>я развития нашего государства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  <w:r w:rsidR="00D24E29">
              <w:rPr>
                <w:rFonts w:ascii="Times New Roman" w:hAnsi="Times New Roman"/>
                <w:sz w:val="21"/>
                <w:szCs w:val="21"/>
              </w:rPr>
              <w:t>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Летательный аппарат. Изделие «Воздушный змей»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применять на практике правила разметки деталей путем сгибания, сочетать в изделии различные материалы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освоить правила разметки деталей изделия из бумаги и картона сгибанием,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последовательность выполнения работы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гордиться достижениями своей страны в области исследования космоса,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 к поисковой и исследовательской деятельности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22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Издательское дело. Изделие «Титульный лист»</w:t>
            </w:r>
          </w:p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Издательское дело. Изделие  «Таблица»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 Элементы книги и использование её особенностей при издании. Повторение правил работы на компьютере. Создание таблицы в программе MicrosoftWord.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определять виды печатной продукции, составлять рассказ об особенностях работы издательства, выделять основные элементы книги, пользоваться программой </w:t>
            </w:r>
            <w:r w:rsidRPr="00B24F42">
              <w:rPr>
                <w:rFonts w:ascii="Times New Roman" w:hAnsi="Times New Roman"/>
                <w:sz w:val="21"/>
                <w:szCs w:val="21"/>
                <w:lang w:val="en-US"/>
              </w:rPr>
              <w:t>Word</w:t>
            </w:r>
            <w:r w:rsidRPr="00B24F42">
              <w:rPr>
                <w:rFonts w:ascii="Times New Roman" w:hAnsi="Times New Roman"/>
                <w:sz w:val="21"/>
                <w:szCs w:val="21"/>
              </w:rPr>
              <w:t xml:space="preserve"> для написания текста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создавать титульный лист для книги «Дневник путешественника»,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освоить набор текста,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и устанавливать число строк и столбцов,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выделять этапы издания книги,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определять этапы технологического процесса издания книги, кот. можно воспроизвести в классе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испытывать потребность в творческой деятельности и реализации собственных замыслов,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проявлять интерес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к поисковой и исследовательской деятельности</w:t>
            </w: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29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1"/>
                <w:szCs w:val="21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6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D24E29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24E29">
              <w:rPr>
                <w:rFonts w:ascii="Times New Roman" w:eastAsia="Times New Roman" w:hAnsi="Times New Roman"/>
                <w:sz w:val="21"/>
                <w:szCs w:val="21"/>
                <w:shd w:val="clear" w:color="auto" w:fill="FFFFFF"/>
                <w:lang w:eastAsia="ru-RU"/>
              </w:rPr>
              <w:t>Создание содержания книги. Практическая работа «Содержание»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ИКТ на службе человека, работа с компьютером.</w:t>
            </w:r>
          </w:p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ИКТ в издательском деле. Процесс редакционно-издательской подготовки книги, элементы книги. Практическая работа на компьютере.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 xml:space="preserve">использовать последовательность создания таблиц в </w:t>
            </w:r>
            <w:r w:rsidRPr="00B24F42">
              <w:rPr>
                <w:rFonts w:ascii="Times New Roman" w:hAnsi="Times New Roman"/>
                <w:sz w:val="21"/>
                <w:szCs w:val="21"/>
                <w:lang w:val="en-US"/>
              </w:rPr>
              <w:t>Worde</w:t>
            </w:r>
            <w:r w:rsidRPr="00B24F42">
              <w:rPr>
                <w:rFonts w:ascii="Times New Roman" w:hAnsi="Times New Roman"/>
                <w:sz w:val="21"/>
                <w:szCs w:val="21"/>
              </w:rPr>
              <w:t>, создавать содержание книги «Дневник путешественника»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E51E4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создтабл для оформлен. содержкн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sz w:val="21"/>
                <w:szCs w:val="21"/>
              </w:rPr>
              <w:t>распеч.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текст,</w:t>
            </w:r>
            <w:r>
              <w:rPr>
                <w:rFonts w:ascii="Times New Roman" w:hAnsi="Times New Roman"/>
                <w:sz w:val="21"/>
                <w:szCs w:val="21"/>
              </w:rPr>
              <w:t>использ послед раб.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над таблицами в составлении содержания,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контролировать свою деятельность по представленному результату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испытывать потребность в творческой деятельности и реализации собственных замыслов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13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Переплетные работы. Изделие «Дневник путешественника»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 xml:space="preserve">Формирование содержания книги «Дневник путешественника» как </w:t>
            </w: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lastRenderedPageBreak/>
              <w:t>итогового продукта годового проекта «Издаём книгу».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E51E4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примен в практ раб.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один из способов сшивания к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нижного блока - втачку, </w:t>
            </w:r>
            <w:r>
              <w:rPr>
                <w:rFonts w:ascii="Times New Roman" w:hAnsi="Times New Roman"/>
                <w:sz w:val="21"/>
                <w:szCs w:val="21"/>
              </w:rPr>
              <w:lastRenderedPageBreak/>
              <w:t>понимзначразл элем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при выполнении переплета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24F42" w:rsidRPr="00B24F42" w:rsidRDefault="00BE51E4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созд эскиз книж, определ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размеры деталей изделия, выполнять разметку на 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бумаге,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проводить самооценку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4F42" w:rsidRPr="00B24F42" w:rsidRDefault="00BE51E4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испытыват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t xml:space="preserve"> потребность в творческой деятельности и </w:t>
            </w:r>
            <w:r w:rsidR="00B24F42" w:rsidRPr="00B24F42">
              <w:rPr>
                <w:rFonts w:ascii="Times New Roman" w:hAnsi="Times New Roman"/>
                <w:sz w:val="21"/>
                <w:szCs w:val="21"/>
              </w:rPr>
              <w:lastRenderedPageBreak/>
              <w:t>реализации собственных замыслов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5E7429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20</w:t>
            </w:r>
            <w:r w:rsidR="00D24E29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Переплетные работы. Изделие «Дневник путешественника»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Знакомство с переплётными работами. Способ соединения листов, шитьё блоков нитками втачку (в 5 проколов). Закрепление правил работы шилом и иглой. Осмысление значения различных элементов в структуре переплета (форзац, слизура). Изготовление переплета дневника и оформление обложки по собственному эскизу.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</w:p>
        </w:tc>
      </w:tr>
      <w:tr w:rsidR="00B24F42" w:rsidRPr="00B24F42" w:rsidTr="003E2C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eastAsia="Times New Roman" w:hAnsi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Подведение итогов года. Презентация выполненных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</w:pPr>
            <w:r w:rsidRPr="00B24F42">
              <w:rPr>
                <w:rFonts w:ascii="Times New Roman" w:eastAsia="Times New Roman" w:hAnsi="Times New Roman"/>
                <w:sz w:val="21"/>
                <w:szCs w:val="21"/>
                <w:lang w:eastAsia="ar-SA"/>
              </w:rPr>
              <w:t>Анализ своей работы на уроках технологии, выделение существенного, оценивание своей работы с помощью учителя. Подведение итогов года. Презентация своих работ, выбор лучших. Выставка работ.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использовать знания, умения, навыки,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полученные по курсу «Технология»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оценить свою работу за год обучения,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презентовать свои работы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положительно относиться к предметно-практической деятельности,</w:t>
            </w:r>
          </w:p>
          <w:p w:rsidR="00B24F42" w:rsidRPr="00B24F42" w:rsidRDefault="00B24F42" w:rsidP="003E2C59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B24F42">
              <w:rPr>
                <w:rFonts w:ascii="Times New Roman" w:hAnsi="Times New Roman"/>
                <w:sz w:val="21"/>
                <w:szCs w:val="21"/>
              </w:rPr>
              <w:t>ценить труд</w:t>
            </w:r>
          </w:p>
        </w:tc>
      </w:tr>
    </w:tbl>
    <w:p w:rsidR="00B06711" w:rsidRDefault="00B06711" w:rsidP="00B24F42"/>
    <w:p w:rsidR="009C2D40" w:rsidRDefault="009C2D40" w:rsidP="00B24F42"/>
    <w:p w:rsidR="00313A4D" w:rsidRPr="00313A4D" w:rsidRDefault="00313A4D" w:rsidP="00313A4D">
      <w:pPr>
        <w:jc w:val="center"/>
        <w:rPr>
          <w:b/>
          <w:sz w:val="32"/>
          <w:szCs w:val="32"/>
        </w:rPr>
      </w:pPr>
      <w:r w:rsidRPr="00313A4D">
        <w:rPr>
          <w:b/>
          <w:sz w:val="32"/>
          <w:szCs w:val="32"/>
        </w:rPr>
        <w:t>Тематический план</w:t>
      </w:r>
    </w:p>
    <w:p w:rsidR="00313A4D" w:rsidRDefault="00313A4D" w:rsidP="00B24F42"/>
    <w:tbl>
      <w:tblPr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944"/>
        <w:gridCol w:w="7501"/>
        <w:gridCol w:w="2490"/>
      </w:tblGrid>
      <w:tr w:rsidR="00313A4D" w:rsidTr="00017CE2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13A4D" w:rsidTr="00017CE2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час</w:t>
            </w:r>
          </w:p>
        </w:tc>
      </w:tr>
      <w:tr w:rsidR="00313A4D" w:rsidTr="00017CE2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вода.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часа</w:t>
            </w:r>
          </w:p>
        </w:tc>
      </w:tr>
      <w:tr w:rsidR="00313A4D" w:rsidTr="00017CE2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часа</w:t>
            </w:r>
          </w:p>
        </w:tc>
      </w:tr>
      <w:tr w:rsidR="00313A4D" w:rsidTr="00017CE2">
        <w:trPr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3A4D" w:rsidRDefault="00313A4D" w:rsidP="00017CE2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A4D" w:rsidRDefault="00313A4D" w:rsidP="00017CE2">
            <w:pPr>
              <w:tabs>
                <w:tab w:val="left" w:pos="630"/>
                <w:tab w:val="center" w:pos="1137"/>
              </w:tabs>
              <w:suppressAutoHyphens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6 часов</w:t>
            </w:r>
          </w:p>
        </w:tc>
      </w:tr>
    </w:tbl>
    <w:p w:rsidR="00313A4D" w:rsidRDefault="00313A4D" w:rsidP="00B24F42"/>
    <w:p w:rsidR="00313A4D" w:rsidRDefault="00313A4D" w:rsidP="00B24F42"/>
    <w:p w:rsidR="00313A4D" w:rsidRDefault="00313A4D" w:rsidP="00B24F42"/>
    <w:p w:rsidR="00313A4D" w:rsidRDefault="00313A4D" w:rsidP="00B24F42"/>
    <w:p w:rsidR="00313A4D" w:rsidRDefault="00313A4D" w:rsidP="00B24F42"/>
    <w:p w:rsidR="009C2D40" w:rsidRDefault="009C2D40" w:rsidP="009C2D4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Результаты изучения курса</w:t>
      </w:r>
    </w:p>
    <w:p w:rsidR="009C2D40" w:rsidRDefault="009C2D40" w:rsidP="009C2D4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данной программы обеспечивает достижение  следующих  результатов:</w:t>
      </w:r>
    </w:p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Личностные УУД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Развитие навыков сотрудничества 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9C2D40" w:rsidRDefault="009C2D40" w:rsidP="00B24F42"/>
    <w:p w:rsidR="009C2D40" w:rsidRDefault="009C2D40" w:rsidP="00B24F42"/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УУД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9C2D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Предметные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УУД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9C2D40" w:rsidRPr="001C2940" w:rsidRDefault="009C2D40" w:rsidP="009C2D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C2D40" w:rsidRDefault="009C2D40" w:rsidP="009C2D40"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C2D40" w:rsidRDefault="009C2D40" w:rsidP="00B24F42"/>
    <w:p w:rsidR="009C2D40" w:rsidRDefault="009C2D40" w:rsidP="00B24F42"/>
    <w:p w:rsidR="00D24E29" w:rsidRDefault="00D24E29" w:rsidP="00B24F42"/>
    <w:p w:rsidR="00D24E29" w:rsidRPr="00310BC6" w:rsidRDefault="00462C2E" w:rsidP="00D24E2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D24E29" w:rsidRPr="00310BC6">
        <w:rPr>
          <w:b/>
          <w:sz w:val="28"/>
          <w:szCs w:val="28"/>
        </w:rPr>
        <w:t xml:space="preserve"> СОГЛАСОВАНО</w:t>
      </w:r>
      <w:r>
        <w:rPr>
          <w:b/>
          <w:sz w:val="28"/>
          <w:szCs w:val="28"/>
        </w:rPr>
        <w:t xml:space="preserve">                                                                         </w:t>
      </w:r>
      <w:r w:rsidR="00D24E29" w:rsidRPr="00310BC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proofErr w:type="gramStart"/>
      <w:r w:rsidR="00D24E29" w:rsidRPr="00310BC6">
        <w:rPr>
          <w:b/>
          <w:sz w:val="28"/>
          <w:szCs w:val="28"/>
        </w:rPr>
        <w:t>СОГЛАСОВАНО</w:t>
      </w:r>
      <w:proofErr w:type="gramEnd"/>
    </w:p>
    <w:p w:rsidR="00D24E29" w:rsidRPr="00310BC6" w:rsidRDefault="00D24E29" w:rsidP="00D24E29">
      <w:pPr>
        <w:pStyle w:val="a3"/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Протокол заседания                                              Заместитель директора </w:t>
      </w:r>
      <w:proofErr w:type="gramStart"/>
      <w:r w:rsidRPr="00310BC6">
        <w:rPr>
          <w:sz w:val="28"/>
          <w:szCs w:val="28"/>
        </w:rPr>
        <w:t>по</w:t>
      </w:r>
      <w:proofErr w:type="gramEnd"/>
    </w:p>
    <w:p w:rsidR="00D24E29" w:rsidRPr="00310BC6" w:rsidRDefault="00D24E29" w:rsidP="00D24E29">
      <w:pPr>
        <w:pStyle w:val="a3"/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Методического совета                                          УВР Поважная Е.М</w:t>
      </w:r>
    </w:p>
    <w:p w:rsidR="00D24E29" w:rsidRPr="00310BC6" w:rsidRDefault="00D24E29" w:rsidP="00D24E29">
      <w:pPr>
        <w:pStyle w:val="a3"/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МБОУ Буденновская СОШ                                    Подпись:</w:t>
      </w:r>
    </w:p>
    <w:p w:rsidR="00D24E29" w:rsidRPr="00310BC6" w:rsidRDefault="00462C2E" w:rsidP="00D24E2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5E7429">
        <w:rPr>
          <w:sz w:val="28"/>
          <w:szCs w:val="28"/>
        </w:rPr>
        <w:t>От         августа 2018</w:t>
      </w:r>
      <w:r w:rsidR="00D24E29" w:rsidRPr="00310BC6">
        <w:rPr>
          <w:sz w:val="28"/>
          <w:szCs w:val="28"/>
        </w:rPr>
        <w:t>г  №1</w:t>
      </w:r>
      <w:r w:rsidR="00D24E29" w:rsidRPr="00310BC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</w:p>
    <w:p w:rsidR="00D24E29" w:rsidRPr="00310BC6" w:rsidRDefault="00D24E29" w:rsidP="00D24E29">
      <w:pPr>
        <w:rPr>
          <w:sz w:val="28"/>
          <w:szCs w:val="28"/>
        </w:rPr>
      </w:pPr>
      <w:r w:rsidRPr="00310BC6">
        <w:rPr>
          <w:sz w:val="28"/>
          <w:szCs w:val="28"/>
        </w:rPr>
        <w:t xml:space="preserve">                                      Подпись:</w:t>
      </w:r>
    </w:p>
    <w:p w:rsidR="00D24E29" w:rsidRPr="00B24F42" w:rsidRDefault="00D24E29" w:rsidP="00B24F42"/>
    <w:sectPr w:rsidR="00D24E29" w:rsidRPr="00B24F42" w:rsidSect="00086E81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68" w:rsidRDefault="00F63068" w:rsidP="0027136E">
      <w:pPr>
        <w:spacing w:after="0" w:line="240" w:lineRule="auto"/>
      </w:pPr>
      <w:r>
        <w:separator/>
      </w:r>
    </w:p>
  </w:endnote>
  <w:endnote w:type="continuationSeparator" w:id="0">
    <w:p w:rsidR="00F63068" w:rsidRDefault="00F63068" w:rsidP="00271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68" w:rsidRDefault="00F63068" w:rsidP="0027136E">
      <w:pPr>
        <w:spacing w:after="0" w:line="240" w:lineRule="auto"/>
      </w:pPr>
      <w:r>
        <w:separator/>
      </w:r>
    </w:p>
  </w:footnote>
  <w:footnote w:type="continuationSeparator" w:id="0">
    <w:p w:rsidR="00F63068" w:rsidRDefault="00F63068" w:rsidP="00271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583"/>
    <w:rsid w:val="0003682B"/>
    <w:rsid w:val="000572CB"/>
    <w:rsid w:val="00086E81"/>
    <w:rsid w:val="000E0EB0"/>
    <w:rsid w:val="00145583"/>
    <w:rsid w:val="00175586"/>
    <w:rsid w:val="00195676"/>
    <w:rsid w:val="001D75C0"/>
    <w:rsid w:val="001F0FF8"/>
    <w:rsid w:val="001F4139"/>
    <w:rsid w:val="00232955"/>
    <w:rsid w:val="0027136E"/>
    <w:rsid w:val="002B63D4"/>
    <w:rsid w:val="002F257B"/>
    <w:rsid w:val="00313A4D"/>
    <w:rsid w:val="00342B7A"/>
    <w:rsid w:val="00371844"/>
    <w:rsid w:val="00375A9B"/>
    <w:rsid w:val="00381150"/>
    <w:rsid w:val="003E2C59"/>
    <w:rsid w:val="003E3FBE"/>
    <w:rsid w:val="00416ED2"/>
    <w:rsid w:val="00462C2E"/>
    <w:rsid w:val="004673F4"/>
    <w:rsid w:val="00484AED"/>
    <w:rsid w:val="004C2292"/>
    <w:rsid w:val="004E3C57"/>
    <w:rsid w:val="00511483"/>
    <w:rsid w:val="005673DC"/>
    <w:rsid w:val="00591721"/>
    <w:rsid w:val="005B2D29"/>
    <w:rsid w:val="005C1C41"/>
    <w:rsid w:val="005E4486"/>
    <w:rsid w:val="005E7429"/>
    <w:rsid w:val="00604E20"/>
    <w:rsid w:val="00657961"/>
    <w:rsid w:val="006C40FB"/>
    <w:rsid w:val="0070000A"/>
    <w:rsid w:val="00784063"/>
    <w:rsid w:val="007A1660"/>
    <w:rsid w:val="007D680F"/>
    <w:rsid w:val="008A5658"/>
    <w:rsid w:val="009A6FF4"/>
    <w:rsid w:val="009C2D40"/>
    <w:rsid w:val="00A44E69"/>
    <w:rsid w:val="00AE6E99"/>
    <w:rsid w:val="00B06711"/>
    <w:rsid w:val="00B152C1"/>
    <w:rsid w:val="00B24F42"/>
    <w:rsid w:val="00B32BDE"/>
    <w:rsid w:val="00B47F73"/>
    <w:rsid w:val="00B575B2"/>
    <w:rsid w:val="00B866D9"/>
    <w:rsid w:val="00BB1BC9"/>
    <w:rsid w:val="00BE51E4"/>
    <w:rsid w:val="00BF1E42"/>
    <w:rsid w:val="00C509D4"/>
    <w:rsid w:val="00CE67E5"/>
    <w:rsid w:val="00CF1F62"/>
    <w:rsid w:val="00D22C05"/>
    <w:rsid w:val="00D231C7"/>
    <w:rsid w:val="00D24E29"/>
    <w:rsid w:val="00DA3C67"/>
    <w:rsid w:val="00DA4F19"/>
    <w:rsid w:val="00DB551B"/>
    <w:rsid w:val="00DC7DBC"/>
    <w:rsid w:val="00E05E04"/>
    <w:rsid w:val="00E3461E"/>
    <w:rsid w:val="00E41D10"/>
    <w:rsid w:val="00E662BD"/>
    <w:rsid w:val="00EA7118"/>
    <w:rsid w:val="00F13766"/>
    <w:rsid w:val="00F2303D"/>
    <w:rsid w:val="00F63068"/>
    <w:rsid w:val="00F70680"/>
    <w:rsid w:val="00F835EF"/>
    <w:rsid w:val="00FC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4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E2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24E2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F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D24E2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24E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4E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C5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71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36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271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136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5231</Words>
  <Characters>29821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</dc:creator>
  <cp:lastModifiedBy>Statoin34</cp:lastModifiedBy>
  <cp:revision>17</cp:revision>
  <cp:lastPrinted>2018-11-02T06:10:00Z</cp:lastPrinted>
  <dcterms:created xsi:type="dcterms:W3CDTF">2017-10-08T18:34:00Z</dcterms:created>
  <dcterms:modified xsi:type="dcterms:W3CDTF">2018-11-08T08:16:00Z</dcterms:modified>
</cp:coreProperties>
</file>